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ПРОВЕДЕНИ</w:t>
      </w:r>
      <w:r w:rsidR="00607125" w:rsidRPr="002A75B0">
        <w:rPr>
          <w:b/>
          <w:sz w:val="26"/>
          <w:szCs w:val="26"/>
        </w:rPr>
        <w:t>Я</w:t>
      </w:r>
      <w:r w:rsidRPr="002A75B0">
        <w:rPr>
          <w:b/>
          <w:sz w:val="26"/>
          <w:szCs w:val="26"/>
        </w:rPr>
        <w:t xml:space="preserve"> 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9B6A9D" w:rsidRPr="002A75B0" w:rsidRDefault="009B6A9D" w:rsidP="002A75B0">
      <w:pPr>
        <w:jc w:val="both"/>
        <w:rPr>
          <w:sz w:val="26"/>
          <w:szCs w:val="26"/>
          <w:u w:val="single"/>
        </w:rPr>
      </w:pPr>
      <w:r w:rsidRPr="002A75B0">
        <w:rPr>
          <w:sz w:val="26"/>
          <w:szCs w:val="26"/>
          <w:u w:val="single"/>
        </w:rPr>
        <w:t>Дата:</w:t>
      </w:r>
      <w:r w:rsidR="00AA7558">
        <w:rPr>
          <w:sz w:val="26"/>
          <w:szCs w:val="26"/>
          <w:u w:val="single"/>
        </w:rPr>
        <w:t xml:space="preserve"> </w:t>
      </w:r>
      <w:r w:rsidR="000A0504">
        <w:rPr>
          <w:sz w:val="26"/>
          <w:szCs w:val="26"/>
          <w:u w:val="single"/>
        </w:rPr>
        <w:t>20</w:t>
      </w:r>
      <w:r w:rsidR="00485C03">
        <w:rPr>
          <w:sz w:val="26"/>
          <w:szCs w:val="26"/>
          <w:u w:val="single"/>
        </w:rPr>
        <w:t>.</w:t>
      </w:r>
      <w:r w:rsidR="003A765C">
        <w:rPr>
          <w:sz w:val="26"/>
          <w:szCs w:val="26"/>
          <w:u w:val="single"/>
        </w:rPr>
        <w:t>0</w:t>
      </w:r>
      <w:r w:rsidR="000A0504">
        <w:rPr>
          <w:sz w:val="26"/>
          <w:szCs w:val="26"/>
          <w:u w:val="single"/>
        </w:rPr>
        <w:t>1</w:t>
      </w:r>
      <w:r w:rsidR="0095558D">
        <w:rPr>
          <w:sz w:val="26"/>
          <w:szCs w:val="26"/>
          <w:u w:val="single"/>
        </w:rPr>
        <w:t>.202</w:t>
      </w:r>
      <w:r w:rsidR="000A0504">
        <w:rPr>
          <w:sz w:val="26"/>
          <w:szCs w:val="26"/>
          <w:u w:val="single"/>
        </w:rPr>
        <w:t>2</w:t>
      </w:r>
    </w:p>
    <w:p w:rsidR="002A75B0" w:rsidRPr="00A84B0B" w:rsidRDefault="00D70584" w:rsidP="00252C1B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Комиссия по подготовке проектов Правил землепользования и застр</w:t>
      </w:r>
      <w:r w:rsidR="00160283">
        <w:rPr>
          <w:sz w:val="26"/>
          <w:szCs w:val="26"/>
        </w:rPr>
        <w:t xml:space="preserve">ойки муниципальных образований </w:t>
      </w:r>
      <w:r w:rsidRPr="002A75B0">
        <w:rPr>
          <w:sz w:val="26"/>
          <w:szCs w:val="26"/>
        </w:rPr>
        <w:t>Всев</w:t>
      </w:r>
      <w:r w:rsidR="00160283">
        <w:rPr>
          <w:sz w:val="26"/>
          <w:szCs w:val="26"/>
        </w:rPr>
        <w:t>оложского муниципального района</w:t>
      </w:r>
      <w:r w:rsidRPr="002A75B0">
        <w:rPr>
          <w:sz w:val="26"/>
          <w:szCs w:val="26"/>
        </w:rPr>
        <w:t xml:space="preserve"> Ленинградской области</w:t>
      </w:r>
      <w:r w:rsidR="00434C7D">
        <w:rPr>
          <w:sz w:val="26"/>
          <w:szCs w:val="26"/>
        </w:rPr>
        <w:t xml:space="preserve"> (далее - Комиссия)</w:t>
      </w:r>
      <w:r w:rsidRPr="002A75B0">
        <w:rPr>
          <w:sz w:val="26"/>
          <w:szCs w:val="26"/>
        </w:rPr>
        <w:t xml:space="preserve"> </w:t>
      </w:r>
      <w:r w:rsidR="00195AAF" w:rsidRPr="002A75B0">
        <w:rPr>
          <w:sz w:val="26"/>
          <w:szCs w:val="26"/>
        </w:rPr>
        <w:t>извещает</w:t>
      </w:r>
      <w:r w:rsidR="007032B0" w:rsidRPr="002A75B0">
        <w:rPr>
          <w:sz w:val="26"/>
          <w:szCs w:val="26"/>
        </w:rPr>
        <w:t xml:space="preserve"> о </w:t>
      </w:r>
      <w:r w:rsidR="00607125" w:rsidRPr="002A75B0">
        <w:rPr>
          <w:sz w:val="26"/>
          <w:szCs w:val="26"/>
        </w:rPr>
        <w:t xml:space="preserve">начале </w:t>
      </w:r>
      <w:r w:rsidR="007032B0" w:rsidRPr="002A75B0">
        <w:rPr>
          <w:sz w:val="26"/>
          <w:szCs w:val="26"/>
        </w:rPr>
        <w:t>проведени</w:t>
      </w:r>
      <w:r w:rsidR="00607125" w:rsidRPr="002A75B0">
        <w:rPr>
          <w:sz w:val="26"/>
          <w:szCs w:val="26"/>
        </w:rPr>
        <w:t>я</w:t>
      </w:r>
      <w:r w:rsidR="007032B0" w:rsidRPr="002A75B0">
        <w:rPr>
          <w:sz w:val="26"/>
          <w:szCs w:val="26"/>
        </w:rPr>
        <w:t xml:space="preserve"> публичных слушаний</w:t>
      </w:r>
      <w:r w:rsidR="000A0504">
        <w:rPr>
          <w:sz w:val="26"/>
          <w:szCs w:val="26"/>
        </w:rPr>
        <w:t xml:space="preserve"> </w:t>
      </w:r>
      <w:r w:rsidR="000A0504" w:rsidRPr="000A0504">
        <w:rPr>
          <w:sz w:val="26"/>
          <w:szCs w:val="26"/>
        </w:rPr>
        <w:t>по проекту планировки территории и проекту межевания территории для размещения линейного объекта «Проектирование реконструкции газопроводов высокого давления по адресу: Северная ТЭЦ-21 от ГРП Северная ТЭЦ до ГРС «</w:t>
      </w:r>
      <w:proofErr w:type="spellStart"/>
      <w:r w:rsidR="000A0504" w:rsidRPr="000A0504">
        <w:rPr>
          <w:sz w:val="26"/>
          <w:szCs w:val="26"/>
        </w:rPr>
        <w:t>Новосеверная</w:t>
      </w:r>
      <w:proofErr w:type="spellEnd"/>
      <w:r w:rsidR="000A0504" w:rsidRPr="000A0504">
        <w:rPr>
          <w:sz w:val="26"/>
          <w:szCs w:val="26"/>
        </w:rPr>
        <w:t>»</w:t>
      </w:r>
      <w:r w:rsidR="00B861BA">
        <w:rPr>
          <w:sz w:val="26"/>
          <w:szCs w:val="26"/>
        </w:rPr>
        <w:t xml:space="preserve"> </w:t>
      </w:r>
      <w:r w:rsidR="007B6CE0">
        <w:rPr>
          <w:sz w:val="26"/>
          <w:szCs w:val="26"/>
        </w:rPr>
        <w:t>(далее - проект)</w:t>
      </w:r>
      <w:r w:rsidR="00361C16">
        <w:rPr>
          <w:sz w:val="26"/>
          <w:szCs w:val="26"/>
        </w:rPr>
        <w:t>.</w:t>
      </w: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7527F4" w:rsidP="0031612A">
      <w:pPr>
        <w:tabs>
          <w:tab w:val="left" w:pos="0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С информацией о проекте, подлежащему рассм</w:t>
      </w:r>
      <w:r w:rsidR="0031612A">
        <w:rPr>
          <w:sz w:val="26"/>
          <w:szCs w:val="26"/>
        </w:rPr>
        <w:t xml:space="preserve">отрению на публичных слушаниях, </w:t>
      </w:r>
      <w:r w:rsidRPr="002A75B0">
        <w:rPr>
          <w:sz w:val="26"/>
          <w:szCs w:val="26"/>
        </w:rPr>
        <w:t>можно ознакомит</w:t>
      </w:r>
      <w:r w:rsidR="0031612A">
        <w:rPr>
          <w:sz w:val="26"/>
          <w:szCs w:val="26"/>
        </w:rPr>
        <w:t>ь</w:t>
      </w:r>
      <w:r w:rsidRPr="002A75B0">
        <w:rPr>
          <w:sz w:val="26"/>
          <w:szCs w:val="26"/>
        </w:rPr>
        <w:t xml:space="preserve">ся на официальном сайте МО «Всеволожский муниципальный район» Ленинградской области </w:t>
      </w:r>
      <w:hyperlink r:id="rId5" w:history="1">
        <w:r w:rsidR="00052C6F" w:rsidRPr="002A75B0">
          <w:rPr>
            <w:rStyle w:val="a3"/>
            <w:sz w:val="26"/>
            <w:szCs w:val="26"/>
          </w:rPr>
          <w:t>www.vsev</w:t>
        </w:r>
        <w:r w:rsidR="00052C6F" w:rsidRPr="002A75B0">
          <w:rPr>
            <w:rStyle w:val="a3"/>
            <w:sz w:val="26"/>
            <w:szCs w:val="26"/>
            <w:lang w:val="en-US"/>
          </w:rPr>
          <w:t>reg</w:t>
        </w:r>
        <w:r w:rsidR="00052C6F" w:rsidRPr="002A75B0">
          <w:rPr>
            <w:rStyle w:val="a3"/>
            <w:sz w:val="26"/>
            <w:szCs w:val="26"/>
          </w:rPr>
          <w:t>.ru</w:t>
        </w:r>
      </w:hyperlink>
      <w:r w:rsidR="00052C6F" w:rsidRPr="002A75B0">
        <w:rPr>
          <w:sz w:val="26"/>
          <w:szCs w:val="26"/>
        </w:rPr>
        <w:t xml:space="preserve">, </w:t>
      </w:r>
      <w:r w:rsidRPr="002A75B0">
        <w:rPr>
          <w:sz w:val="26"/>
          <w:szCs w:val="26"/>
        </w:rPr>
        <w:t xml:space="preserve">в разделе </w:t>
      </w:r>
      <w:r w:rsidR="00052C6F" w:rsidRPr="002A75B0">
        <w:rPr>
          <w:sz w:val="26"/>
          <w:szCs w:val="26"/>
        </w:rPr>
        <w:t>«Публичные слуш</w:t>
      </w:r>
      <w:r w:rsidR="0031612A">
        <w:rPr>
          <w:sz w:val="26"/>
          <w:szCs w:val="26"/>
        </w:rPr>
        <w:t xml:space="preserve">ания и общественные обсуждения» </w:t>
      </w:r>
      <w:r w:rsidRPr="002A75B0">
        <w:rPr>
          <w:sz w:val="26"/>
          <w:szCs w:val="26"/>
        </w:rPr>
        <w:t xml:space="preserve">(ссылка в системе Интернет: </w:t>
      </w:r>
      <w:hyperlink r:id="rId6" w:history="1">
        <w:r w:rsidR="00052C6F" w:rsidRPr="002A75B0">
          <w:rPr>
            <w:rStyle w:val="a3"/>
            <w:sz w:val="26"/>
            <w:szCs w:val="26"/>
          </w:rPr>
          <w:t>http://www.vsevreg.ru/city/pubslyhaniya/</w:t>
        </w:r>
      </w:hyperlink>
      <w:r w:rsidRPr="002A75B0">
        <w:rPr>
          <w:sz w:val="26"/>
          <w:szCs w:val="26"/>
        </w:rPr>
        <w:t>).</w:t>
      </w:r>
    </w:p>
    <w:p w:rsidR="00434C7D" w:rsidRPr="002A75B0" w:rsidRDefault="00434C7D" w:rsidP="0031612A">
      <w:pPr>
        <w:tabs>
          <w:tab w:val="left" w:pos="0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 xml:space="preserve">Перечень информационных материалов к </w:t>
      </w:r>
      <w:r w:rsidRPr="007D43F1">
        <w:rPr>
          <w:b/>
          <w:sz w:val="26"/>
          <w:szCs w:val="26"/>
        </w:rPr>
        <w:t>проекту:</w:t>
      </w:r>
      <w:r w:rsidRPr="007D43F1">
        <w:rPr>
          <w:sz w:val="26"/>
          <w:szCs w:val="26"/>
        </w:rPr>
        <w:t xml:space="preserve"> </w:t>
      </w:r>
      <w:r w:rsidR="000A0504">
        <w:rPr>
          <w:sz w:val="26"/>
          <w:szCs w:val="26"/>
        </w:rPr>
        <w:t>проект планировки территории, проект межевания территории.</w:t>
      </w: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434C7D" w:rsidRPr="00434C7D" w:rsidRDefault="007C5D65" w:rsidP="00B941B0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="002E1490" w:rsidRPr="002E1490">
        <w:rPr>
          <w:sz w:val="26"/>
          <w:szCs w:val="26"/>
        </w:rPr>
        <w:t>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16.04.2020 № 46</w:t>
      </w:r>
      <w:r w:rsidR="006A4392" w:rsidRPr="00D3223F">
        <w:rPr>
          <w:sz w:val="26"/>
          <w:szCs w:val="26"/>
        </w:rPr>
        <w:t xml:space="preserve">, </w:t>
      </w:r>
      <w:r w:rsidR="002C780A" w:rsidRPr="002C780A">
        <w:rPr>
          <w:sz w:val="26"/>
          <w:szCs w:val="26"/>
        </w:rPr>
        <w:t xml:space="preserve">распоряжением главы </w:t>
      </w:r>
      <w:r w:rsidR="002E1490" w:rsidRPr="002E1490">
        <w:rPr>
          <w:sz w:val="26"/>
          <w:szCs w:val="26"/>
        </w:rPr>
        <w:t>МО «Всеволожский муниципальный район» Ленинградской области от</w:t>
      </w:r>
      <w:r w:rsidR="00B941B0" w:rsidRPr="00B941B0">
        <w:rPr>
          <w:sz w:val="26"/>
          <w:szCs w:val="26"/>
        </w:rPr>
        <w:t xml:space="preserve"> </w:t>
      </w:r>
      <w:r w:rsidR="000A0504">
        <w:rPr>
          <w:b/>
          <w:sz w:val="26"/>
          <w:szCs w:val="26"/>
        </w:rPr>
        <w:t>27</w:t>
      </w:r>
      <w:r w:rsidR="00361C16">
        <w:rPr>
          <w:b/>
          <w:sz w:val="26"/>
          <w:szCs w:val="26"/>
        </w:rPr>
        <w:t>.</w:t>
      </w:r>
      <w:r w:rsidR="000A0504">
        <w:rPr>
          <w:b/>
          <w:sz w:val="26"/>
          <w:szCs w:val="26"/>
        </w:rPr>
        <w:t>12</w:t>
      </w:r>
      <w:r w:rsidR="00B941B0" w:rsidRPr="00B941B0">
        <w:rPr>
          <w:b/>
          <w:sz w:val="26"/>
          <w:szCs w:val="26"/>
        </w:rPr>
        <w:t>.20</w:t>
      </w:r>
      <w:r w:rsidR="0057623B">
        <w:rPr>
          <w:b/>
          <w:sz w:val="26"/>
          <w:szCs w:val="26"/>
        </w:rPr>
        <w:t>21</w:t>
      </w:r>
      <w:r w:rsidR="00B941B0" w:rsidRPr="00B941B0">
        <w:rPr>
          <w:b/>
          <w:sz w:val="26"/>
          <w:szCs w:val="26"/>
        </w:rPr>
        <w:t xml:space="preserve"> </w:t>
      </w:r>
      <w:r w:rsidR="00B12D2D">
        <w:rPr>
          <w:b/>
          <w:sz w:val="26"/>
          <w:szCs w:val="26"/>
        </w:rPr>
        <w:t xml:space="preserve">       </w:t>
      </w:r>
      <w:r w:rsidR="00B941B0" w:rsidRPr="00C47876">
        <w:rPr>
          <w:b/>
          <w:sz w:val="26"/>
          <w:szCs w:val="26"/>
        </w:rPr>
        <w:t xml:space="preserve">№ </w:t>
      </w:r>
      <w:r w:rsidR="000A0504">
        <w:rPr>
          <w:b/>
          <w:sz w:val="26"/>
          <w:szCs w:val="26"/>
        </w:rPr>
        <w:t>81</w:t>
      </w:r>
      <w:r w:rsidR="002E1490" w:rsidRPr="00C47876">
        <w:rPr>
          <w:b/>
          <w:sz w:val="26"/>
          <w:szCs w:val="26"/>
        </w:rPr>
        <w:t>-04</w:t>
      </w:r>
      <w:r w:rsidR="00B941B0" w:rsidRPr="00C47876">
        <w:rPr>
          <w:b/>
          <w:sz w:val="26"/>
          <w:szCs w:val="26"/>
        </w:rPr>
        <w:t>.</w:t>
      </w:r>
      <w:r w:rsidR="00434C7D">
        <w:rPr>
          <w:b/>
          <w:sz w:val="26"/>
          <w:szCs w:val="26"/>
        </w:rPr>
        <w:t xml:space="preserve"> </w:t>
      </w:r>
      <w:r w:rsidR="00434C7D">
        <w:rPr>
          <w:rFonts w:eastAsiaTheme="minorHAns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</w:t>
      </w:r>
      <w:r w:rsidR="00434C7D" w:rsidRPr="002A75B0">
        <w:rPr>
          <w:rFonts w:eastAsiaTheme="minorHAnsi"/>
          <w:sz w:val="26"/>
          <w:szCs w:val="26"/>
          <w:lang w:eastAsia="en-US"/>
        </w:rPr>
        <w:t>прошедшие идентификацию в соответствии с</w:t>
      </w:r>
      <w:r w:rsidR="00434C7D">
        <w:rPr>
          <w:rFonts w:eastAsiaTheme="minorHAnsi"/>
          <w:sz w:val="26"/>
          <w:szCs w:val="26"/>
          <w:lang w:eastAsia="en-US"/>
        </w:rPr>
        <w:t xml:space="preserve"> </w:t>
      </w:r>
      <w:hyperlink r:id="rId7" w:history="1">
        <w:r w:rsidR="00434C7D" w:rsidRPr="002A75B0">
          <w:rPr>
            <w:rFonts w:eastAsiaTheme="minorHAnsi"/>
            <w:color w:val="0000FF"/>
            <w:sz w:val="26"/>
            <w:szCs w:val="26"/>
            <w:lang w:eastAsia="en-US"/>
          </w:rPr>
          <w:t>частью 12</w:t>
        </w:r>
      </w:hyperlink>
      <w:r w:rsidR="00434C7D">
        <w:t xml:space="preserve"> </w:t>
      </w:r>
      <w:r w:rsidR="00434C7D" w:rsidRPr="002A75B0">
        <w:rPr>
          <w:sz w:val="26"/>
          <w:szCs w:val="26"/>
        </w:rPr>
        <w:t>статьи 5.1 Градостроительного кодекса РФ</w:t>
      </w:r>
      <w:r w:rsidR="00434C7D">
        <w:rPr>
          <w:sz w:val="26"/>
          <w:szCs w:val="26"/>
        </w:rPr>
        <w:t>.</w:t>
      </w:r>
    </w:p>
    <w:p w:rsidR="006A4392" w:rsidRPr="002A75B0" w:rsidRDefault="00434C7D" w:rsidP="00B941B0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7D43F1">
        <w:rPr>
          <w:b/>
          <w:sz w:val="26"/>
          <w:szCs w:val="26"/>
        </w:rPr>
        <w:t xml:space="preserve">с </w:t>
      </w:r>
      <w:r w:rsidR="000A0504">
        <w:rPr>
          <w:b/>
          <w:sz w:val="26"/>
          <w:szCs w:val="26"/>
        </w:rPr>
        <w:t>21 января</w:t>
      </w:r>
      <w:r w:rsidR="00DE2D33">
        <w:rPr>
          <w:b/>
          <w:sz w:val="26"/>
          <w:szCs w:val="26"/>
        </w:rPr>
        <w:t xml:space="preserve"> 2021</w:t>
      </w:r>
      <w:r w:rsidR="00A84B0B" w:rsidRPr="00A84B0B">
        <w:rPr>
          <w:b/>
          <w:sz w:val="26"/>
          <w:szCs w:val="26"/>
        </w:rPr>
        <w:t xml:space="preserve"> года по </w:t>
      </w:r>
      <w:r w:rsidR="000A0504">
        <w:rPr>
          <w:b/>
          <w:sz w:val="26"/>
          <w:szCs w:val="26"/>
        </w:rPr>
        <w:t>26 февраля</w:t>
      </w:r>
      <w:r w:rsidR="00DE2D33">
        <w:rPr>
          <w:b/>
          <w:sz w:val="26"/>
          <w:szCs w:val="26"/>
        </w:rPr>
        <w:t xml:space="preserve"> 202</w:t>
      </w:r>
      <w:r w:rsidR="000A0504">
        <w:rPr>
          <w:b/>
          <w:sz w:val="26"/>
          <w:szCs w:val="26"/>
        </w:rPr>
        <w:t>2</w:t>
      </w:r>
      <w:r w:rsidR="00A84B0B" w:rsidRPr="00A84B0B">
        <w:rPr>
          <w:b/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6A4392" w:rsidRPr="00252C1B" w:rsidRDefault="007D43F1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 xml:space="preserve">Собрание участников публичных слушаний состоится </w:t>
      </w:r>
      <w:r w:rsidR="000A0504">
        <w:rPr>
          <w:rFonts w:ascii="Times New Roman" w:hAnsi="Times New Roman" w:cs="Times New Roman"/>
          <w:b/>
          <w:sz w:val="26"/>
          <w:szCs w:val="26"/>
        </w:rPr>
        <w:t>17 февраля</w:t>
      </w:r>
      <w:r w:rsidR="0071293C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0A0504">
        <w:rPr>
          <w:rFonts w:ascii="Times New Roman" w:hAnsi="Times New Roman" w:cs="Times New Roman"/>
          <w:b/>
          <w:sz w:val="26"/>
          <w:szCs w:val="26"/>
        </w:rPr>
        <w:t>2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Pr="007D43F1">
        <w:rPr>
          <w:rFonts w:ascii="Times New Roman" w:hAnsi="Times New Roman" w:cs="Times New Roman"/>
          <w:b/>
          <w:sz w:val="26"/>
          <w:szCs w:val="26"/>
        </w:rPr>
        <w:t xml:space="preserve">года,   </w:t>
      </w:r>
      <w:proofErr w:type="gramEnd"/>
      <w:r w:rsidRPr="007D43F1">
        <w:rPr>
          <w:rFonts w:ascii="Times New Roman" w:hAnsi="Times New Roman" w:cs="Times New Roman"/>
          <w:b/>
          <w:sz w:val="26"/>
          <w:szCs w:val="26"/>
        </w:rPr>
        <w:t xml:space="preserve">                  в 16-</w:t>
      </w:r>
      <w:r w:rsidR="00B861BA">
        <w:rPr>
          <w:rFonts w:ascii="Times New Roman" w:hAnsi="Times New Roman" w:cs="Times New Roman"/>
          <w:b/>
          <w:sz w:val="26"/>
          <w:szCs w:val="26"/>
        </w:rPr>
        <w:t>00</w:t>
      </w:r>
      <w:r w:rsidRPr="007D43F1">
        <w:rPr>
          <w:rFonts w:ascii="Times New Roman" w:hAnsi="Times New Roman" w:cs="Times New Roman"/>
          <w:sz w:val="26"/>
          <w:szCs w:val="26"/>
        </w:rPr>
        <w:t>, по адресу:</w:t>
      </w:r>
      <w:r w:rsidR="00B861BA" w:rsidRPr="00B861BA">
        <w:rPr>
          <w:rFonts w:ascii="Times New Roman" w:hAnsi="Times New Roman" w:cs="Times New Roman"/>
          <w:sz w:val="26"/>
          <w:szCs w:val="26"/>
        </w:rPr>
        <w:t xml:space="preserve"> Ленинградская область, Всеволожский муниципальный район, </w:t>
      </w:r>
      <w:proofErr w:type="spellStart"/>
      <w:r w:rsidR="00B861BA" w:rsidRPr="00B861BA">
        <w:rPr>
          <w:rFonts w:ascii="Times New Roman" w:hAnsi="Times New Roman" w:cs="Times New Roman"/>
          <w:sz w:val="26"/>
          <w:szCs w:val="26"/>
        </w:rPr>
        <w:t>Новодевяткинское</w:t>
      </w:r>
      <w:proofErr w:type="spellEnd"/>
      <w:r w:rsidR="00B861BA" w:rsidRPr="00B861BA">
        <w:rPr>
          <w:rFonts w:ascii="Times New Roman" w:hAnsi="Times New Roman" w:cs="Times New Roman"/>
          <w:sz w:val="26"/>
          <w:szCs w:val="26"/>
        </w:rPr>
        <w:t xml:space="preserve"> сельское поселение, д. Новое </w:t>
      </w:r>
      <w:proofErr w:type="spellStart"/>
      <w:r w:rsidR="00B861BA" w:rsidRPr="00B861BA">
        <w:rPr>
          <w:rFonts w:ascii="Times New Roman" w:hAnsi="Times New Roman" w:cs="Times New Roman"/>
          <w:sz w:val="26"/>
          <w:szCs w:val="26"/>
        </w:rPr>
        <w:t>Девяткино</w:t>
      </w:r>
      <w:proofErr w:type="spellEnd"/>
      <w:r w:rsidR="00B861BA" w:rsidRPr="00B861BA">
        <w:rPr>
          <w:rFonts w:ascii="Times New Roman" w:hAnsi="Times New Roman" w:cs="Times New Roman"/>
          <w:sz w:val="26"/>
          <w:szCs w:val="26"/>
        </w:rPr>
        <w:t>, ул. Славы, д.8 в здании  муниципального учреждения «КДЦ «Рондо» (актовый зал)</w:t>
      </w:r>
      <w:r w:rsidR="001E00EC" w:rsidRPr="007D43F1">
        <w:rPr>
          <w:sz w:val="26"/>
          <w:szCs w:val="26"/>
        </w:rPr>
        <w:t>.</w:t>
      </w:r>
    </w:p>
    <w:p w:rsidR="00B941B0" w:rsidRPr="002A75B0" w:rsidRDefault="00B941B0" w:rsidP="00B941B0">
      <w:pPr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:rsidR="00B941B0" w:rsidRDefault="00B941B0" w:rsidP="00B941B0">
      <w:pPr>
        <w:jc w:val="both"/>
        <w:rPr>
          <w:sz w:val="26"/>
          <w:szCs w:val="26"/>
        </w:rPr>
      </w:pPr>
      <w:r w:rsidRPr="009E1B2E">
        <w:rPr>
          <w:sz w:val="26"/>
          <w:szCs w:val="26"/>
        </w:rPr>
        <w:t xml:space="preserve">Экспозиция проекта, подлежащего рассмотрению на публичных слушаниях и информационных материалов </w:t>
      </w:r>
      <w:r w:rsidR="004B3447" w:rsidRPr="004B3447">
        <w:rPr>
          <w:sz w:val="26"/>
          <w:szCs w:val="26"/>
        </w:rPr>
        <w:t>будет открыта</w:t>
      </w:r>
      <w:r w:rsidRPr="009E1B2E">
        <w:rPr>
          <w:sz w:val="26"/>
          <w:szCs w:val="26"/>
        </w:rPr>
        <w:t>:</w:t>
      </w:r>
    </w:p>
    <w:p w:rsidR="00B861BA" w:rsidRPr="00B861BA" w:rsidRDefault="00B861BA" w:rsidP="00B861BA">
      <w:pPr>
        <w:jc w:val="both"/>
        <w:rPr>
          <w:color w:val="000000" w:themeColor="text1"/>
          <w:sz w:val="26"/>
          <w:szCs w:val="26"/>
        </w:rPr>
      </w:pPr>
      <w:r w:rsidRPr="00B861BA">
        <w:rPr>
          <w:color w:val="000000" w:themeColor="text1"/>
          <w:sz w:val="26"/>
          <w:szCs w:val="26"/>
        </w:rPr>
        <w:t xml:space="preserve">- по адресу: Ленинградская область, Всеволожский район, </w:t>
      </w:r>
      <w:proofErr w:type="spellStart"/>
      <w:r w:rsidRPr="00B861BA">
        <w:rPr>
          <w:color w:val="000000" w:themeColor="text1"/>
          <w:sz w:val="26"/>
          <w:szCs w:val="26"/>
        </w:rPr>
        <w:t>Новодевяткинское</w:t>
      </w:r>
      <w:proofErr w:type="spellEnd"/>
      <w:r w:rsidRPr="00B861BA">
        <w:rPr>
          <w:color w:val="000000" w:themeColor="text1"/>
          <w:sz w:val="26"/>
          <w:szCs w:val="26"/>
        </w:rPr>
        <w:t xml:space="preserve"> сельское поселение, деревня Новое </w:t>
      </w:r>
      <w:proofErr w:type="spellStart"/>
      <w:r w:rsidRPr="00B861BA">
        <w:rPr>
          <w:color w:val="000000" w:themeColor="text1"/>
          <w:sz w:val="26"/>
          <w:szCs w:val="26"/>
        </w:rPr>
        <w:t>Девяткино</w:t>
      </w:r>
      <w:proofErr w:type="spellEnd"/>
      <w:r w:rsidRPr="00B861BA">
        <w:rPr>
          <w:color w:val="000000" w:themeColor="text1"/>
          <w:sz w:val="26"/>
          <w:szCs w:val="26"/>
        </w:rPr>
        <w:t>, д.57 в здании администрации муниципального образования «</w:t>
      </w:r>
      <w:proofErr w:type="spellStart"/>
      <w:r w:rsidRPr="00B861BA">
        <w:rPr>
          <w:color w:val="000000" w:themeColor="text1"/>
          <w:sz w:val="26"/>
          <w:szCs w:val="26"/>
        </w:rPr>
        <w:t>Новодевяткинское</w:t>
      </w:r>
      <w:proofErr w:type="spellEnd"/>
      <w:r w:rsidRPr="00B861BA">
        <w:rPr>
          <w:color w:val="000000" w:themeColor="text1"/>
          <w:sz w:val="26"/>
          <w:szCs w:val="26"/>
        </w:rPr>
        <w:t xml:space="preserve"> сельское поселение» Всеволожского муниципального района Ленинградской области </w:t>
      </w:r>
      <w:r w:rsidRPr="00B861BA">
        <w:rPr>
          <w:b/>
          <w:color w:val="000000" w:themeColor="text1"/>
          <w:sz w:val="26"/>
          <w:szCs w:val="26"/>
        </w:rPr>
        <w:t xml:space="preserve">с </w:t>
      </w:r>
      <w:r w:rsidR="000A0504">
        <w:rPr>
          <w:b/>
          <w:color w:val="000000" w:themeColor="text1"/>
          <w:sz w:val="26"/>
          <w:szCs w:val="26"/>
        </w:rPr>
        <w:t>28.01.2022</w:t>
      </w:r>
      <w:r w:rsidRPr="00B861BA">
        <w:rPr>
          <w:b/>
          <w:color w:val="000000" w:themeColor="text1"/>
          <w:sz w:val="26"/>
          <w:szCs w:val="26"/>
        </w:rPr>
        <w:t xml:space="preserve">г. по </w:t>
      </w:r>
      <w:r w:rsidR="000A0504">
        <w:rPr>
          <w:b/>
          <w:color w:val="000000" w:themeColor="text1"/>
          <w:sz w:val="26"/>
          <w:szCs w:val="26"/>
        </w:rPr>
        <w:t>17.02.2022</w:t>
      </w:r>
      <w:r w:rsidRPr="00B861BA">
        <w:rPr>
          <w:b/>
          <w:color w:val="000000" w:themeColor="text1"/>
          <w:sz w:val="26"/>
          <w:szCs w:val="26"/>
        </w:rPr>
        <w:t>г.</w:t>
      </w:r>
      <w:r w:rsidRPr="00B861BA">
        <w:rPr>
          <w:color w:val="000000" w:themeColor="text1"/>
          <w:sz w:val="26"/>
          <w:szCs w:val="26"/>
        </w:rPr>
        <w:t xml:space="preserve"> - посещение экспозиции возможно: с понедельника по пятницу с 09.00 до 17.00.</w:t>
      </w:r>
    </w:p>
    <w:p w:rsidR="00B861BA" w:rsidRPr="00B861BA" w:rsidRDefault="00B861BA" w:rsidP="00B861BA">
      <w:pPr>
        <w:jc w:val="both"/>
        <w:rPr>
          <w:color w:val="000000" w:themeColor="text1"/>
          <w:sz w:val="26"/>
          <w:szCs w:val="26"/>
        </w:rPr>
      </w:pPr>
      <w:r w:rsidRPr="00B861BA">
        <w:rPr>
          <w:color w:val="000000" w:themeColor="text1"/>
          <w:sz w:val="26"/>
          <w:szCs w:val="26"/>
        </w:rPr>
        <w:t xml:space="preserve">- по адресу: Ленинградская область, г. Всеволожск, Колтушское шоссе, д.138, (напротив кабинета № 124) </w:t>
      </w:r>
      <w:r w:rsidRPr="00B861BA">
        <w:rPr>
          <w:b/>
          <w:color w:val="000000" w:themeColor="text1"/>
          <w:sz w:val="26"/>
          <w:szCs w:val="26"/>
        </w:rPr>
        <w:t xml:space="preserve">с </w:t>
      </w:r>
      <w:r w:rsidR="000A0504">
        <w:rPr>
          <w:b/>
          <w:color w:val="000000" w:themeColor="text1"/>
          <w:sz w:val="26"/>
          <w:szCs w:val="26"/>
        </w:rPr>
        <w:t>28</w:t>
      </w:r>
      <w:r w:rsidRPr="00B861BA">
        <w:rPr>
          <w:b/>
          <w:color w:val="000000" w:themeColor="text1"/>
          <w:sz w:val="26"/>
          <w:szCs w:val="26"/>
        </w:rPr>
        <w:t>.</w:t>
      </w:r>
      <w:r w:rsidR="000A0504">
        <w:rPr>
          <w:b/>
          <w:color w:val="000000" w:themeColor="text1"/>
          <w:sz w:val="26"/>
          <w:szCs w:val="26"/>
        </w:rPr>
        <w:t>01</w:t>
      </w:r>
      <w:r w:rsidRPr="00B861BA">
        <w:rPr>
          <w:b/>
          <w:color w:val="000000" w:themeColor="text1"/>
          <w:sz w:val="26"/>
          <w:szCs w:val="26"/>
        </w:rPr>
        <w:t>.202</w:t>
      </w:r>
      <w:r w:rsidR="000A0504">
        <w:rPr>
          <w:b/>
          <w:color w:val="000000" w:themeColor="text1"/>
          <w:sz w:val="26"/>
          <w:szCs w:val="26"/>
        </w:rPr>
        <w:t>2</w:t>
      </w:r>
      <w:r w:rsidRPr="00B861BA">
        <w:rPr>
          <w:b/>
          <w:color w:val="000000" w:themeColor="text1"/>
          <w:sz w:val="26"/>
          <w:szCs w:val="26"/>
        </w:rPr>
        <w:t xml:space="preserve">г. по </w:t>
      </w:r>
      <w:r w:rsidR="000A0504">
        <w:rPr>
          <w:b/>
          <w:color w:val="000000" w:themeColor="text1"/>
          <w:sz w:val="26"/>
          <w:szCs w:val="26"/>
        </w:rPr>
        <w:t>17</w:t>
      </w:r>
      <w:r w:rsidRPr="00B861BA">
        <w:rPr>
          <w:b/>
          <w:color w:val="000000" w:themeColor="text1"/>
          <w:sz w:val="26"/>
          <w:szCs w:val="26"/>
        </w:rPr>
        <w:t>.</w:t>
      </w:r>
      <w:r w:rsidR="000A0504">
        <w:rPr>
          <w:b/>
          <w:color w:val="000000" w:themeColor="text1"/>
          <w:sz w:val="26"/>
          <w:szCs w:val="26"/>
        </w:rPr>
        <w:t>02</w:t>
      </w:r>
      <w:r w:rsidRPr="00B861BA">
        <w:rPr>
          <w:b/>
          <w:color w:val="000000" w:themeColor="text1"/>
          <w:sz w:val="26"/>
          <w:szCs w:val="26"/>
        </w:rPr>
        <w:t>.202</w:t>
      </w:r>
      <w:r w:rsidR="000A0504">
        <w:rPr>
          <w:b/>
          <w:color w:val="000000" w:themeColor="text1"/>
          <w:sz w:val="26"/>
          <w:szCs w:val="26"/>
        </w:rPr>
        <w:t>2</w:t>
      </w:r>
      <w:r w:rsidRPr="00B861BA">
        <w:rPr>
          <w:b/>
          <w:color w:val="000000" w:themeColor="text1"/>
          <w:sz w:val="26"/>
          <w:szCs w:val="26"/>
        </w:rPr>
        <w:t xml:space="preserve">г. </w:t>
      </w:r>
      <w:r w:rsidRPr="00B861BA">
        <w:rPr>
          <w:color w:val="000000" w:themeColor="text1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круглосуточно.</w:t>
      </w:r>
    </w:p>
    <w:p w:rsidR="00B941B0" w:rsidRPr="004376DD" w:rsidRDefault="00B941B0" w:rsidP="00B941B0">
      <w:pPr>
        <w:jc w:val="both"/>
        <w:rPr>
          <w:color w:val="000000" w:themeColor="text1"/>
          <w:sz w:val="26"/>
          <w:szCs w:val="26"/>
        </w:rPr>
      </w:pPr>
    </w:p>
    <w:p w:rsidR="00D048CA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4376DD">
        <w:rPr>
          <w:color w:val="000000" w:themeColor="text1"/>
          <w:sz w:val="26"/>
          <w:szCs w:val="26"/>
        </w:rPr>
        <w:t>-</w:t>
      </w:r>
      <w:r w:rsidR="004B3447">
        <w:rPr>
          <w:color w:val="000000" w:themeColor="text1"/>
          <w:sz w:val="26"/>
          <w:szCs w:val="26"/>
        </w:rPr>
        <w:t xml:space="preserve"> </w:t>
      </w:r>
      <w:r w:rsidRPr="004376DD">
        <w:rPr>
          <w:color w:val="000000" w:themeColor="text1"/>
          <w:sz w:val="26"/>
          <w:szCs w:val="26"/>
        </w:rPr>
        <w:t>на официальном сайте муниципального образования «Всеволожский муниципальный район» Ленинградской области www.vsevreg.ru, в разделе «Публичные слушания и общественные обсуждения»</w:t>
      </w:r>
      <w:r w:rsidRPr="00BB506C">
        <w:t xml:space="preserve"> </w:t>
      </w:r>
      <w:r w:rsidR="0071293C">
        <w:rPr>
          <w:b/>
          <w:sz w:val="26"/>
          <w:szCs w:val="26"/>
        </w:rPr>
        <w:t xml:space="preserve">с </w:t>
      </w:r>
      <w:r w:rsidR="000A0504">
        <w:rPr>
          <w:b/>
          <w:sz w:val="26"/>
          <w:szCs w:val="26"/>
        </w:rPr>
        <w:t>28.01.2022</w:t>
      </w:r>
      <w:r w:rsidR="00A84B0B" w:rsidRPr="00A84B0B">
        <w:rPr>
          <w:b/>
          <w:sz w:val="26"/>
          <w:szCs w:val="26"/>
        </w:rPr>
        <w:t>г</w:t>
      </w:r>
      <w:r w:rsidRPr="004376DD">
        <w:rPr>
          <w:color w:val="000000" w:themeColor="text1"/>
          <w:sz w:val="26"/>
          <w:szCs w:val="26"/>
        </w:rPr>
        <w:t>.</w:t>
      </w:r>
    </w:p>
    <w:p w:rsidR="001D58CB" w:rsidRPr="002A75B0" w:rsidRDefault="001D58CB" w:rsidP="00B941B0">
      <w:pPr>
        <w:jc w:val="both"/>
        <w:rPr>
          <w:sz w:val="26"/>
          <w:szCs w:val="26"/>
        </w:rPr>
      </w:pPr>
      <w:r w:rsidRPr="006F50CA">
        <w:rPr>
          <w:rFonts w:eastAsia="Calibri"/>
          <w:b/>
          <w:sz w:val="26"/>
          <w:szCs w:val="26"/>
          <w:u w:val="single"/>
          <w:lang w:eastAsia="en-US"/>
        </w:rPr>
        <w:t>Так же, экспозиция будет организованна на месте проведения публичных слушаний во время проведения собрания участников публичных слушаний</w:t>
      </w:r>
      <w:r w:rsidRPr="007605C6">
        <w:rPr>
          <w:rFonts w:eastAsia="Calibri"/>
          <w:sz w:val="26"/>
          <w:szCs w:val="26"/>
          <w:u w:val="single"/>
          <w:lang w:eastAsia="en-US"/>
        </w:rPr>
        <w:t>.</w:t>
      </w:r>
    </w:p>
    <w:p w:rsidR="002A75B0" w:rsidRP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8(81370)20-454.</w:t>
      </w:r>
    </w:p>
    <w:p w:rsidR="002D3E90" w:rsidRPr="002A75B0" w:rsidRDefault="002D3E90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2A75B0">
        <w:rPr>
          <w:rFonts w:eastAsiaTheme="minorHAnsi"/>
          <w:b/>
          <w:sz w:val="26"/>
          <w:szCs w:val="26"/>
          <w:lang w:eastAsia="en-US"/>
        </w:rPr>
        <w:t xml:space="preserve">Информация о порядке, сроке и форме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A84B0B" w:rsidRPr="00A84B0B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1) в письменной форме в адрес Комиссии по адресу: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г. Всеволожск, Колтушское шоссе, д. 138 или на электронный адрес </w:t>
      </w:r>
      <w:hyperlink r:id="rId8" w:history="1">
        <w:r w:rsidRPr="00A84B0B">
          <w:rPr>
            <w:rStyle w:val="a3"/>
            <w:sz w:val="26"/>
            <w:szCs w:val="26"/>
          </w:rPr>
          <w:t>arh3@vsevreg.ru</w:t>
        </w:r>
      </w:hyperlink>
      <w:r w:rsidRPr="00A84B0B">
        <w:rPr>
          <w:sz w:val="26"/>
          <w:szCs w:val="26"/>
        </w:rPr>
        <w:t xml:space="preserve"> </w:t>
      </w:r>
      <w:r w:rsidR="0057623B">
        <w:rPr>
          <w:b/>
          <w:sz w:val="26"/>
          <w:szCs w:val="26"/>
        </w:rPr>
        <w:t xml:space="preserve">с </w:t>
      </w:r>
      <w:r w:rsidR="000A0504">
        <w:rPr>
          <w:b/>
          <w:sz w:val="26"/>
          <w:szCs w:val="26"/>
        </w:rPr>
        <w:t>28.01.2022</w:t>
      </w:r>
      <w:r w:rsidR="0057623B">
        <w:rPr>
          <w:b/>
          <w:sz w:val="26"/>
          <w:szCs w:val="26"/>
        </w:rPr>
        <w:t xml:space="preserve"> года по 1</w:t>
      </w:r>
      <w:r w:rsidR="000A0504">
        <w:rPr>
          <w:b/>
          <w:sz w:val="26"/>
          <w:szCs w:val="26"/>
        </w:rPr>
        <w:t>7</w:t>
      </w:r>
      <w:r w:rsidR="0057623B">
        <w:rPr>
          <w:b/>
          <w:sz w:val="26"/>
          <w:szCs w:val="26"/>
        </w:rPr>
        <w:t>.0</w:t>
      </w:r>
      <w:r w:rsidR="000A0504">
        <w:rPr>
          <w:b/>
          <w:sz w:val="26"/>
          <w:szCs w:val="26"/>
        </w:rPr>
        <w:t>2.2022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>.</w:t>
      </w:r>
    </w:p>
    <w:p w:rsidR="00B861BA" w:rsidRPr="007D43F1" w:rsidRDefault="00A84B0B" w:rsidP="00B861BA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2) </w:t>
      </w:r>
      <w:r w:rsidR="00B861BA" w:rsidRPr="002A75B0">
        <w:rPr>
          <w:sz w:val="26"/>
          <w:szCs w:val="26"/>
        </w:rPr>
        <w:t>посредством записи в книге (журнале) учета</w:t>
      </w:r>
      <w:r w:rsidR="00B861BA" w:rsidRPr="00B941B0">
        <w:t xml:space="preserve"> </w:t>
      </w:r>
      <w:r w:rsidR="00B861BA" w:rsidRPr="00B941B0">
        <w:rPr>
          <w:sz w:val="26"/>
          <w:szCs w:val="26"/>
        </w:rPr>
        <w:t xml:space="preserve">замечаний и предложений </w:t>
      </w:r>
      <w:r w:rsidR="00B861BA">
        <w:rPr>
          <w:sz w:val="26"/>
          <w:szCs w:val="26"/>
        </w:rPr>
        <w:t xml:space="preserve">посетителей экспозиции проекта </w:t>
      </w:r>
      <w:r w:rsidR="00B861BA" w:rsidRPr="006F50CA">
        <w:rPr>
          <w:b/>
          <w:color w:val="000000" w:themeColor="text1"/>
          <w:sz w:val="26"/>
          <w:szCs w:val="26"/>
        </w:rPr>
        <w:t xml:space="preserve">с </w:t>
      </w:r>
      <w:r w:rsidR="000A0504">
        <w:rPr>
          <w:b/>
          <w:color w:val="000000" w:themeColor="text1"/>
          <w:sz w:val="26"/>
          <w:szCs w:val="26"/>
        </w:rPr>
        <w:t>28</w:t>
      </w:r>
      <w:r w:rsidR="00B861BA" w:rsidRPr="006F50CA">
        <w:rPr>
          <w:b/>
          <w:color w:val="000000" w:themeColor="text1"/>
          <w:sz w:val="26"/>
          <w:szCs w:val="26"/>
        </w:rPr>
        <w:t>.</w:t>
      </w:r>
      <w:r w:rsidR="000A0504">
        <w:rPr>
          <w:b/>
          <w:color w:val="000000" w:themeColor="text1"/>
          <w:sz w:val="26"/>
          <w:szCs w:val="26"/>
        </w:rPr>
        <w:t>01</w:t>
      </w:r>
      <w:r w:rsidR="00B861BA" w:rsidRPr="006F50CA">
        <w:rPr>
          <w:b/>
          <w:color w:val="000000" w:themeColor="text1"/>
          <w:sz w:val="26"/>
          <w:szCs w:val="26"/>
        </w:rPr>
        <w:t>.20</w:t>
      </w:r>
      <w:r w:rsidR="000A0504">
        <w:rPr>
          <w:b/>
          <w:color w:val="000000" w:themeColor="text1"/>
          <w:sz w:val="26"/>
          <w:szCs w:val="26"/>
        </w:rPr>
        <w:t>22</w:t>
      </w:r>
      <w:r w:rsidR="00B861BA" w:rsidRPr="006F50CA">
        <w:rPr>
          <w:b/>
          <w:color w:val="000000" w:themeColor="text1"/>
          <w:sz w:val="26"/>
          <w:szCs w:val="26"/>
        </w:rPr>
        <w:t xml:space="preserve"> года по </w:t>
      </w:r>
      <w:r w:rsidR="000A0504">
        <w:rPr>
          <w:b/>
          <w:color w:val="000000" w:themeColor="text1"/>
          <w:sz w:val="26"/>
          <w:szCs w:val="26"/>
        </w:rPr>
        <w:t>17.02</w:t>
      </w:r>
      <w:r w:rsidR="00B861BA" w:rsidRPr="006F50CA">
        <w:rPr>
          <w:b/>
          <w:color w:val="000000" w:themeColor="text1"/>
          <w:sz w:val="26"/>
          <w:szCs w:val="26"/>
        </w:rPr>
        <w:t>.20</w:t>
      </w:r>
      <w:r w:rsidR="000A0504">
        <w:rPr>
          <w:b/>
          <w:color w:val="000000" w:themeColor="text1"/>
          <w:sz w:val="26"/>
          <w:szCs w:val="26"/>
        </w:rPr>
        <w:t>22</w:t>
      </w:r>
      <w:bookmarkStart w:id="0" w:name="_GoBack"/>
      <w:bookmarkEnd w:id="0"/>
      <w:r w:rsidR="00B861BA" w:rsidRPr="006F50CA">
        <w:rPr>
          <w:b/>
          <w:sz w:val="26"/>
          <w:szCs w:val="26"/>
        </w:rPr>
        <w:t xml:space="preserve"> года</w:t>
      </w:r>
      <w:r w:rsidR="00B861BA" w:rsidRPr="002A75B0">
        <w:rPr>
          <w:sz w:val="26"/>
          <w:szCs w:val="26"/>
        </w:rPr>
        <w:t xml:space="preserve"> по адресу: </w:t>
      </w:r>
      <w:r w:rsidR="00B861BA" w:rsidRPr="00D67642">
        <w:rPr>
          <w:sz w:val="26"/>
          <w:szCs w:val="26"/>
        </w:rPr>
        <w:t xml:space="preserve">Ленинградская область, Всеволожский район, </w:t>
      </w:r>
      <w:proofErr w:type="spellStart"/>
      <w:r w:rsidR="00B861BA" w:rsidRPr="00D67642">
        <w:rPr>
          <w:sz w:val="26"/>
          <w:szCs w:val="26"/>
        </w:rPr>
        <w:t>Новодевяткинское</w:t>
      </w:r>
      <w:proofErr w:type="spellEnd"/>
      <w:r w:rsidR="00B861BA" w:rsidRPr="00D67642">
        <w:rPr>
          <w:sz w:val="26"/>
          <w:szCs w:val="26"/>
        </w:rPr>
        <w:t xml:space="preserve"> сельское поселение, деревня Новое </w:t>
      </w:r>
      <w:proofErr w:type="spellStart"/>
      <w:r w:rsidR="00B861BA" w:rsidRPr="00D67642">
        <w:rPr>
          <w:sz w:val="26"/>
          <w:szCs w:val="26"/>
        </w:rPr>
        <w:t>Девяткино</w:t>
      </w:r>
      <w:proofErr w:type="spellEnd"/>
      <w:r w:rsidR="00B861BA" w:rsidRPr="00D67642">
        <w:rPr>
          <w:sz w:val="26"/>
          <w:szCs w:val="26"/>
        </w:rPr>
        <w:t>, д.57 в здании администрации муниципального образования «</w:t>
      </w:r>
      <w:proofErr w:type="spellStart"/>
      <w:r w:rsidR="00B861BA" w:rsidRPr="00D67642">
        <w:rPr>
          <w:sz w:val="26"/>
          <w:szCs w:val="26"/>
        </w:rPr>
        <w:t>Новодевяткинское</w:t>
      </w:r>
      <w:proofErr w:type="spellEnd"/>
      <w:r w:rsidR="00B861BA" w:rsidRPr="00D67642">
        <w:rPr>
          <w:sz w:val="26"/>
          <w:szCs w:val="26"/>
        </w:rPr>
        <w:t xml:space="preserve"> сельское поселение» Всеволожского муниципального района Ленинградской области</w:t>
      </w:r>
      <w:r w:rsidR="00B861BA" w:rsidRPr="007D43F1">
        <w:rPr>
          <w:sz w:val="26"/>
          <w:szCs w:val="26"/>
        </w:rPr>
        <w:t>.</w:t>
      </w:r>
    </w:p>
    <w:p w:rsidR="002D3E90" w:rsidRPr="007D43F1" w:rsidRDefault="002D3E90" w:rsidP="00A84B0B">
      <w:pPr>
        <w:jc w:val="both"/>
        <w:rPr>
          <w:sz w:val="26"/>
          <w:szCs w:val="26"/>
        </w:rPr>
      </w:pPr>
    </w:p>
    <w:p w:rsidR="003E020F" w:rsidRPr="002A75B0" w:rsidRDefault="003E020F" w:rsidP="00217849">
      <w:pPr>
        <w:jc w:val="both"/>
        <w:rPr>
          <w:sz w:val="26"/>
          <w:szCs w:val="26"/>
        </w:rPr>
      </w:pPr>
    </w:p>
    <w:p w:rsidR="00B861BA" w:rsidRDefault="00B861BA" w:rsidP="00B861BA">
      <w:pPr>
        <w:jc w:val="both"/>
        <w:rPr>
          <w:b/>
          <w:sz w:val="26"/>
          <w:szCs w:val="26"/>
          <w:u w:val="single"/>
        </w:rPr>
      </w:pPr>
      <w:r w:rsidRPr="003E020F">
        <w:rPr>
          <w:b/>
          <w:sz w:val="26"/>
          <w:szCs w:val="26"/>
          <w:u w:val="single"/>
        </w:rPr>
        <w:t>Вход в здание администрации</w:t>
      </w:r>
      <w:r>
        <w:rPr>
          <w:b/>
          <w:sz w:val="26"/>
          <w:szCs w:val="26"/>
          <w:u w:val="single"/>
        </w:rPr>
        <w:t xml:space="preserve"> </w:t>
      </w:r>
      <w:r w:rsidRPr="003E020F">
        <w:rPr>
          <w:b/>
          <w:sz w:val="26"/>
          <w:szCs w:val="26"/>
          <w:u w:val="single"/>
        </w:rPr>
        <w:t>муниципального образования «Всеволожский муниципальный район»</w:t>
      </w:r>
      <w:r>
        <w:rPr>
          <w:b/>
          <w:sz w:val="26"/>
          <w:szCs w:val="26"/>
          <w:u w:val="single"/>
        </w:rPr>
        <w:t xml:space="preserve"> Ленинградской области</w:t>
      </w:r>
      <w:r w:rsidRPr="003E020F">
        <w:rPr>
          <w:b/>
          <w:sz w:val="26"/>
          <w:szCs w:val="26"/>
          <w:u w:val="single"/>
        </w:rPr>
        <w:t xml:space="preserve"> осуществляется с использованием средств индивидуальной защиты.</w:t>
      </w:r>
    </w:p>
    <w:p w:rsidR="00B861BA" w:rsidRDefault="00B861BA" w:rsidP="00B861BA">
      <w:pPr>
        <w:jc w:val="both"/>
        <w:rPr>
          <w:b/>
          <w:sz w:val="26"/>
          <w:szCs w:val="26"/>
          <w:u w:val="single"/>
        </w:rPr>
      </w:pPr>
      <w:r w:rsidRPr="007D43F1">
        <w:rPr>
          <w:b/>
          <w:sz w:val="26"/>
          <w:szCs w:val="26"/>
          <w:u w:val="single"/>
        </w:rPr>
        <w:t>Вход в здание администрации муниципального образования «</w:t>
      </w:r>
      <w:proofErr w:type="spellStart"/>
      <w:r w:rsidRPr="00D67642">
        <w:rPr>
          <w:b/>
          <w:sz w:val="26"/>
          <w:szCs w:val="26"/>
          <w:u w:val="single"/>
        </w:rPr>
        <w:t>Новодевяткинское</w:t>
      </w:r>
      <w:proofErr w:type="spellEnd"/>
      <w:r w:rsidRPr="00D67642">
        <w:rPr>
          <w:b/>
          <w:sz w:val="26"/>
          <w:szCs w:val="26"/>
          <w:u w:val="single"/>
        </w:rPr>
        <w:t xml:space="preserve"> сельское поселение</w:t>
      </w:r>
      <w:r w:rsidRPr="007D43F1">
        <w:rPr>
          <w:b/>
          <w:sz w:val="26"/>
          <w:szCs w:val="26"/>
          <w:u w:val="single"/>
        </w:rPr>
        <w:t xml:space="preserve">» </w:t>
      </w:r>
      <w:r w:rsidRPr="007D43F1">
        <w:rPr>
          <w:b/>
          <w:bCs/>
          <w:sz w:val="26"/>
          <w:szCs w:val="26"/>
          <w:u w:val="single"/>
        </w:rPr>
        <w:t xml:space="preserve">Всеволожского муниципального района Ленинградской области </w:t>
      </w:r>
      <w:r w:rsidRPr="007D43F1">
        <w:rPr>
          <w:b/>
          <w:sz w:val="26"/>
          <w:szCs w:val="26"/>
          <w:u w:val="single"/>
        </w:rPr>
        <w:t>осуществляется с использованием средств индивидуальной защиты.</w:t>
      </w:r>
    </w:p>
    <w:p w:rsidR="00B861BA" w:rsidRDefault="00B861BA" w:rsidP="00B861BA">
      <w:pPr>
        <w:jc w:val="both"/>
        <w:rPr>
          <w:b/>
          <w:sz w:val="26"/>
          <w:szCs w:val="26"/>
          <w:u w:val="single"/>
        </w:rPr>
      </w:pPr>
      <w:r w:rsidRPr="007D43F1">
        <w:rPr>
          <w:b/>
          <w:sz w:val="26"/>
          <w:szCs w:val="26"/>
          <w:u w:val="single"/>
        </w:rPr>
        <w:t xml:space="preserve">Вход в здание </w:t>
      </w:r>
      <w:r w:rsidRPr="00D67642">
        <w:rPr>
          <w:b/>
          <w:sz w:val="26"/>
          <w:szCs w:val="26"/>
          <w:u w:val="single"/>
        </w:rPr>
        <w:t>муниципального учреждения «КДЦ «Рондо»</w:t>
      </w:r>
      <w:r w:rsidRPr="007D43F1">
        <w:rPr>
          <w:b/>
          <w:bCs/>
          <w:sz w:val="26"/>
          <w:szCs w:val="26"/>
          <w:u w:val="single"/>
        </w:rPr>
        <w:t xml:space="preserve"> </w:t>
      </w:r>
      <w:r w:rsidRPr="007D43F1">
        <w:rPr>
          <w:b/>
          <w:sz w:val="26"/>
          <w:szCs w:val="26"/>
          <w:u w:val="single"/>
        </w:rPr>
        <w:t>осуществляется с использованием средств индивидуальной защиты</w:t>
      </w:r>
      <w:r>
        <w:rPr>
          <w:b/>
          <w:sz w:val="26"/>
          <w:szCs w:val="26"/>
          <w:u w:val="single"/>
        </w:rPr>
        <w:t>.</w:t>
      </w:r>
    </w:p>
    <w:p w:rsidR="00B861BA" w:rsidRPr="007D43F1" w:rsidRDefault="00B861BA" w:rsidP="00B861BA">
      <w:pPr>
        <w:jc w:val="both"/>
        <w:rPr>
          <w:b/>
          <w:sz w:val="26"/>
          <w:szCs w:val="26"/>
          <w:u w:val="single"/>
        </w:rPr>
      </w:pPr>
    </w:p>
    <w:p w:rsidR="00252C1B" w:rsidRPr="007D43F1" w:rsidRDefault="00252C1B" w:rsidP="00217849">
      <w:pPr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20024"/>
    <w:rsid w:val="00052C6F"/>
    <w:rsid w:val="00071439"/>
    <w:rsid w:val="000A0504"/>
    <w:rsid w:val="001447C2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215CD4"/>
    <w:rsid w:val="00217849"/>
    <w:rsid w:val="002308C4"/>
    <w:rsid w:val="002329E2"/>
    <w:rsid w:val="00252C1B"/>
    <w:rsid w:val="00277030"/>
    <w:rsid w:val="002A75B0"/>
    <w:rsid w:val="002C780A"/>
    <w:rsid w:val="002D1297"/>
    <w:rsid w:val="002D3E90"/>
    <w:rsid w:val="002E1490"/>
    <w:rsid w:val="003021FB"/>
    <w:rsid w:val="0031612A"/>
    <w:rsid w:val="00361C16"/>
    <w:rsid w:val="003627AA"/>
    <w:rsid w:val="00363471"/>
    <w:rsid w:val="00383D1C"/>
    <w:rsid w:val="003A765C"/>
    <w:rsid w:val="003E020F"/>
    <w:rsid w:val="00411768"/>
    <w:rsid w:val="004337A1"/>
    <w:rsid w:val="00434C7D"/>
    <w:rsid w:val="00454877"/>
    <w:rsid w:val="00457186"/>
    <w:rsid w:val="00485C03"/>
    <w:rsid w:val="004A39B8"/>
    <w:rsid w:val="004B3447"/>
    <w:rsid w:val="004D045E"/>
    <w:rsid w:val="004D1E11"/>
    <w:rsid w:val="004D2E90"/>
    <w:rsid w:val="004D4BDE"/>
    <w:rsid w:val="004E5044"/>
    <w:rsid w:val="004F3E25"/>
    <w:rsid w:val="00510543"/>
    <w:rsid w:val="00511208"/>
    <w:rsid w:val="005440BB"/>
    <w:rsid w:val="00571FCD"/>
    <w:rsid w:val="0057623B"/>
    <w:rsid w:val="005C195A"/>
    <w:rsid w:val="005D3BCA"/>
    <w:rsid w:val="00607125"/>
    <w:rsid w:val="00684DF6"/>
    <w:rsid w:val="006A4392"/>
    <w:rsid w:val="006B1823"/>
    <w:rsid w:val="006C6F7E"/>
    <w:rsid w:val="006E73F6"/>
    <w:rsid w:val="006F28F2"/>
    <w:rsid w:val="006F50CA"/>
    <w:rsid w:val="007032B0"/>
    <w:rsid w:val="0071293C"/>
    <w:rsid w:val="00727B52"/>
    <w:rsid w:val="007527F4"/>
    <w:rsid w:val="00790912"/>
    <w:rsid w:val="00795AF0"/>
    <w:rsid w:val="007A1E15"/>
    <w:rsid w:val="007B278B"/>
    <w:rsid w:val="007B498D"/>
    <w:rsid w:val="007B6CE0"/>
    <w:rsid w:val="007B70B0"/>
    <w:rsid w:val="007C5D65"/>
    <w:rsid w:val="007C7782"/>
    <w:rsid w:val="007D43F1"/>
    <w:rsid w:val="00811369"/>
    <w:rsid w:val="0087023B"/>
    <w:rsid w:val="008924B6"/>
    <w:rsid w:val="008A68AE"/>
    <w:rsid w:val="008E24DF"/>
    <w:rsid w:val="008E5421"/>
    <w:rsid w:val="00901BAB"/>
    <w:rsid w:val="00911C7D"/>
    <w:rsid w:val="00912655"/>
    <w:rsid w:val="009263F2"/>
    <w:rsid w:val="00950F98"/>
    <w:rsid w:val="0095558D"/>
    <w:rsid w:val="009A062A"/>
    <w:rsid w:val="009B6A9D"/>
    <w:rsid w:val="009E1B2E"/>
    <w:rsid w:val="009E4BB5"/>
    <w:rsid w:val="00A25580"/>
    <w:rsid w:val="00A3243F"/>
    <w:rsid w:val="00A8405D"/>
    <w:rsid w:val="00A84B0B"/>
    <w:rsid w:val="00AA7558"/>
    <w:rsid w:val="00AB78F4"/>
    <w:rsid w:val="00AE5CA3"/>
    <w:rsid w:val="00AF2BF3"/>
    <w:rsid w:val="00B12D2D"/>
    <w:rsid w:val="00B2033A"/>
    <w:rsid w:val="00B33916"/>
    <w:rsid w:val="00B4050D"/>
    <w:rsid w:val="00B62504"/>
    <w:rsid w:val="00B7209D"/>
    <w:rsid w:val="00B776F4"/>
    <w:rsid w:val="00B82641"/>
    <w:rsid w:val="00B861BA"/>
    <w:rsid w:val="00B941B0"/>
    <w:rsid w:val="00C47876"/>
    <w:rsid w:val="00C610E6"/>
    <w:rsid w:val="00CD22F1"/>
    <w:rsid w:val="00D048CA"/>
    <w:rsid w:val="00D135C8"/>
    <w:rsid w:val="00D30278"/>
    <w:rsid w:val="00D3223F"/>
    <w:rsid w:val="00D70584"/>
    <w:rsid w:val="00DA4AB4"/>
    <w:rsid w:val="00DC174B"/>
    <w:rsid w:val="00DC22B8"/>
    <w:rsid w:val="00DE2D33"/>
    <w:rsid w:val="00E10B61"/>
    <w:rsid w:val="00E64F39"/>
    <w:rsid w:val="00E67625"/>
    <w:rsid w:val="00E8066D"/>
    <w:rsid w:val="00EA235A"/>
    <w:rsid w:val="00EA3C6A"/>
    <w:rsid w:val="00EB33D2"/>
    <w:rsid w:val="00EB69AB"/>
    <w:rsid w:val="00EC3214"/>
    <w:rsid w:val="00F2004D"/>
    <w:rsid w:val="00F8447D"/>
    <w:rsid w:val="00FB2930"/>
    <w:rsid w:val="00FC3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h3@vsevreg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6B44FDA272769758C6EFD6B0014C360C37F932C565CD5FA25E9CE1B6D18853CA53A2CEB7A0Dx7a3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/city/pubslyhaniya/" TargetMode="External"/><Relationship Id="rId5" Type="http://schemas.openxmlformats.org/officeDocument/2006/relationships/hyperlink" Target="http://www.vsevreg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87469D-F9BB-4898-8B94-7707C55C1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797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Сафронкова</cp:lastModifiedBy>
  <cp:revision>12</cp:revision>
  <cp:lastPrinted>2018-02-01T19:10:00Z</cp:lastPrinted>
  <dcterms:created xsi:type="dcterms:W3CDTF">2020-09-15T08:34:00Z</dcterms:created>
  <dcterms:modified xsi:type="dcterms:W3CDTF">2022-01-17T13:50:00Z</dcterms:modified>
</cp:coreProperties>
</file>